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BEDAAA9" w14:textId="69696167" w:rsidR="00226C89" w:rsidRPr="00065A46" w:rsidRDefault="00065A46">
      <w:pPr>
        <w:pStyle w:val="Standard"/>
        <w:rPr>
          <w:sz w:val="28"/>
        </w:rPr>
      </w:pPr>
      <w:r w:rsidRPr="00065A46">
        <w:rPr>
          <w:sz w:val="28"/>
        </w:rPr>
        <w:t>Lesson 1</w:t>
      </w:r>
      <w:r w:rsidR="00FA7013">
        <w:rPr>
          <w:sz w:val="28"/>
        </w:rPr>
        <w:t>A</w:t>
      </w:r>
      <w:bookmarkStart w:id="0" w:name="_GoBack"/>
      <w:bookmarkEnd w:id="0"/>
      <w:r w:rsidRPr="00065A46">
        <w:rPr>
          <w:sz w:val="28"/>
        </w:rPr>
        <w:t xml:space="preserve">   Geometry Vocabulary Lesson    Name_______________________</w:t>
      </w:r>
    </w:p>
    <w:p w14:paraId="47B8F90D" w14:textId="77777777" w:rsidR="00226C89" w:rsidRDefault="00226C89">
      <w:pPr>
        <w:pStyle w:val="Standard"/>
      </w:pPr>
    </w:p>
    <w:p w14:paraId="1E373188" w14:textId="77777777" w:rsidR="00226C89" w:rsidRPr="00065A46" w:rsidRDefault="000A2516">
      <w:pPr>
        <w:pStyle w:val="Standard"/>
        <w:jc w:val="center"/>
        <w:rPr>
          <w:b/>
          <w:bCs/>
          <w:i/>
          <w:color w:val="000000" w:themeColor="text1"/>
          <w:sz w:val="32"/>
          <w:szCs w:val="32"/>
          <w:u w:val="single"/>
        </w:rPr>
      </w:pPr>
      <w:r w:rsidRPr="00065A46">
        <w:rPr>
          <w:b/>
          <w:bCs/>
          <w:i/>
          <w:color w:val="000000" w:themeColor="text1"/>
          <w:sz w:val="32"/>
          <w:szCs w:val="32"/>
          <w:u w:val="single"/>
        </w:rPr>
        <w:t>Geometry Vocabulary</w:t>
      </w:r>
    </w:p>
    <w:p w14:paraId="4673DEA9" w14:textId="77777777" w:rsidR="00226C89" w:rsidRDefault="00226C89">
      <w:pPr>
        <w:pStyle w:val="Standard"/>
        <w:tabs>
          <w:tab w:val="left" w:pos="825"/>
        </w:tabs>
        <w:rPr>
          <w:sz w:val="18"/>
          <w:szCs w:val="18"/>
        </w:rPr>
      </w:pPr>
    </w:p>
    <w:p w14:paraId="6631D255" w14:textId="77777777" w:rsidR="00226C89" w:rsidRDefault="000A2516">
      <w:pPr>
        <w:pStyle w:val="Standard"/>
      </w:pPr>
      <w:r>
        <w:t xml:space="preserve">Directions: A definition of a geometric term is given in the first column.  Decide what the term is being described and fill in the middle column with your </w:t>
      </w:r>
      <w:r>
        <w:t>answer.    Highlight the last column with a different color font for a clue.</w:t>
      </w:r>
    </w:p>
    <w:tbl>
      <w:tblPr>
        <w:tblW w:w="9975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755"/>
        <w:gridCol w:w="2250"/>
        <w:gridCol w:w="2970"/>
      </w:tblGrid>
      <w:tr w:rsidR="00226C89" w14:paraId="70F4CE40" w14:textId="77777777">
        <w:tblPrEx>
          <w:tblCellMar>
            <w:top w:w="0" w:type="dxa"/>
            <w:bottom w:w="0" w:type="dxa"/>
          </w:tblCellMar>
        </w:tblPrEx>
        <w:tc>
          <w:tcPr>
            <w:tcW w:w="47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05EF806" w14:textId="77777777" w:rsidR="00226C89" w:rsidRDefault="000A2516">
            <w:pPr>
              <w:pStyle w:val="TableContents"/>
              <w:jc w:val="center"/>
              <w:rPr>
                <w:b/>
                <w:bCs/>
                <w:sz w:val="30"/>
                <w:szCs w:val="30"/>
              </w:rPr>
            </w:pPr>
            <w:r>
              <w:rPr>
                <w:b/>
                <w:bCs/>
                <w:sz w:val="30"/>
                <w:szCs w:val="30"/>
              </w:rPr>
              <w:t>Description of Geometric term</w:t>
            </w:r>
          </w:p>
        </w:tc>
        <w:tc>
          <w:tcPr>
            <w:tcW w:w="2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65DBC4B" w14:textId="77777777" w:rsidR="00226C89" w:rsidRDefault="000A2516">
            <w:pPr>
              <w:pStyle w:val="TableContents"/>
              <w:jc w:val="center"/>
              <w:rPr>
                <w:b/>
                <w:bCs/>
                <w:sz w:val="30"/>
                <w:szCs w:val="30"/>
              </w:rPr>
            </w:pPr>
            <w:r>
              <w:rPr>
                <w:b/>
                <w:bCs/>
                <w:sz w:val="30"/>
                <w:szCs w:val="30"/>
              </w:rPr>
              <w:t>Geometry Term</w:t>
            </w:r>
          </w:p>
        </w:tc>
        <w:tc>
          <w:tcPr>
            <w:tcW w:w="29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50D7958" w14:textId="77777777" w:rsidR="00226C89" w:rsidRDefault="000A2516">
            <w:pPr>
              <w:pStyle w:val="TableContents"/>
              <w:jc w:val="center"/>
              <w:rPr>
                <w:b/>
                <w:bCs/>
                <w:sz w:val="30"/>
                <w:szCs w:val="30"/>
              </w:rPr>
            </w:pPr>
            <w:r>
              <w:rPr>
                <w:b/>
                <w:bCs/>
                <w:sz w:val="30"/>
                <w:szCs w:val="30"/>
              </w:rPr>
              <w:t>clue</w:t>
            </w:r>
          </w:p>
        </w:tc>
      </w:tr>
      <w:tr w:rsidR="00226C89" w14:paraId="29AC2B50" w14:textId="77777777">
        <w:tblPrEx>
          <w:tblCellMar>
            <w:top w:w="0" w:type="dxa"/>
            <w:bottom w:w="0" w:type="dxa"/>
          </w:tblCellMar>
        </w:tblPrEx>
        <w:tc>
          <w:tcPr>
            <w:tcW w:w="47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A9970AC" w14:textId="77777777" w:rsidR="00226C89" w:rsidRDefault="000A2516">
            <w:pPr>
              <w:pStyle w:val="TableContents"/>
            </w:pPr>
            <w:r>
              <w:t>Set of all points</w:t>
            </w:r>
          </w:p>
        </w:tc>
        <w:tc>
          <w:tcPr>
            <w:tcW w:w="22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B846766" w14:textId="77777777" w:rsidR="00226C89" w:rsidRDefault="00226C89">
            <w:pPr>
              <w:pStyle w:val="TableContents"/>
            </w:pPr>
          </w:p>
        </w:tc>
        <w:tc>
          <w:tcPr>
            <w:tcW w:w="297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17FAA11" w14:textId="77777777" w:rsidR="00226C89" w:rsidRDefault="000A2516">
            <w:pPr>
              <w:pStyle w:val="TableContents"/>
              <w:rPr>
                <w:b/>
                <w:bCs/>
                <w:color w:val="FFFFFF"/>
                <w:sz w:val="32"/>
                <w:szCs w:val="32"/>
              </w:rPr>
            </w:pPr>
            <w:r>
              <w:rPr>
                <w:b/>
                <w:bCs/>
                <w:color w:val="FFFFFF"/>
                <w:sz w:val="32"/>
                <w:szCs w:val="32"/>
              </w:rPr>
              <w:t>s---e</w:t>
            </w:r>
          </w:p>
        </w:tc>
      </w:tr>
      <w:tr w:rsidR="00226C89" w14:paraId="701F9A32" w14:textId="77777777">
        <w:tblPrEx>
          <w:tblCellMar>
            <w:top w:w="0" w:type="dxa"/>
            <w:bottom w:w="0" w:type="dxa"/>
          </w:tblCellMar>
        </w:tblPrEx>
        <w:tc>
          <w:tcPr>
            <w:tcW w:w="47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D066D6F" w14:textId="77777777" w:rsidR="00226C89" w:rsidRDefault="000A2516">
            <w:pPr>
              <w:pStyle w:val="TableContents"/>
            </w:pPr>
            <w:r>
              <w:t>Set of points which has infinite length but no width or height</w:t>
            </w:r>
          </w:p>
        </w:tc>
        <w:tc>
          <w:tcPr>
            <w:tcW w:w="22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AA11F35" w14:textId="77777777" w:rsidR="00226C89" w:rsidRDefault="00226C89">
            <w:pPr>
              <w:pStyle w:val="TableContents"/>
            </w:pPr>
          </w:p>
        </w:tc>
        <w:tc>
          <w:tcPr>
            <w:tcW w:w="297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236EC99" w14:textId="77777777" w:rsidR="00226C89" w:rsidRDefault="000A2516">
            <w:pPr>
              <w:pStyle w:val="TableContents"/>
              <w:rPr>
                <w:b/>
                <w:bCs/>
                <w:color w:val="FFFFFF"/>
                <w:sz w:val="32"/>
                <w:szCs w:val="32"/>
              </w:rPr>
            </w:pPr>
            <w:r>
              <w:rPr>
                <w:b/>
                <w:bCs/>
                <w:color w:val="FFFFFF"/>
                <w:sz w:val="32"/>
                <w:szCs w:val="32"/>
              </w:rPr>
              <w:t>l--e</w:t>
            </w:r>
          </w:p>
        </w:tc>
      </w:tr>
      <w:tr w:rsidR="00226C89" w14:paraId="56FBA1D3" w14:textId="77777777">
        <w:tblPrEx>
          <w:tblCellMar>
            <w:top w:w="0" w:type="dxa"/>
            <w:bottom w:w="0" w:type="dxa"/>
          </w:tblCellMar>
        </w:tblPrEx>
        <w:tc>
          <w:tcPr>
            <w:tcW w:w="47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76B7098" w14:textId="77777777" w:rsidR="00226C89" w:rsidRDefault="000A2516">
            <w:pPr>
              <w:pStyle w:val="TableContents"/>
            </w:pPr>
            <w:r>
              <w:t xml:space="preserve">Has no size, length, width or </w:t>
            </w:r>
            <w:r>
              <w:t>height</w:t>
            </w:r>
          </w:p>
        </w:tc>
        <w:tc>
          <w:tcPr>
            <w:tcW w:w="22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FCB3795" w14:textId="77777777" w:rsidR="00226C89" w:rsidRDefault="00226C89">
            <w:pPr>
              <w:pStyle w:val="TableContents"/>
            </w:pPr>
          </w:p>
        </w:tc>
        <w:tc>
          <w:tcPr>
            <w:tcW w:w="297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2202A17" w14:textId="77777777" w:rsidR="00226C89" w:rsidRDefault="000A2516">
            <w:pPr>
              <w:pStyle w:val="TableContents"/>
              <w:rPr>
                <w:b/>
                <w:bCs/>
                <w:color w:val="FFFFFF"/>
                <w:sz w:val="32"/>
                <w:szCs w:val="32"/>
              </w:rPr>
            </w:pPr>
            <w:r>
              <w:rPr>
                <w:b/>
                <w:bCs/>
                <w:color w:val="FFFFFF"/>
                <w:sz w:val="32"/>
                <w:szCs w:val="32"/>
              </w:rPr>
              <w:t>p---t</w:t>
            </w:r>
          </w:p>
        </w:tc>
      </w:tr>
      <w:tr w:rsidR="00226C89" w14:paraId="35123E66" w14:textId="77777777">
        <w:tblPrEx>
          <w:tblCellMar>
            <w:top w:w="0" w:type="dxa"/>
            <w:bottom w:w="0" w:type="dxa"/>
          </w:tblCellMar>
        </w:tblPrEx>
        <w:tc>
          <w:tcPr>
            <w:tcW w:w="47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E7C0408" w14:textId="77777777" w:rsidR="00226C89" w:rsidRDefault="000A2516">
            <w:pPr>
              <w:pStyle w:val="TableContents"/>
            </w:pPr>
            <w:r>
              <w:t>Part of a line that contains an endpoint and all points extending in the other direction</w:t>
            </w:r>
          </w:p>
        </w:tc>
        <w:tc>
          <w:tcPr>
            <w:tcW w:w="22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6B35B5B" w14:textId="77777777" w:rsidR="00226C89" w:rsidRDefault="00226C89">
            <w:pPr>
              <w:pStyle w:val="TableContents"/>
            </w:pPr>
          </w:p>
        </w:tc>
        <w:tc>
          <w:tcPr>
            <w:tcW w:w="297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9C49197" w14:textId="77777777" w:rsidR="00226C89" w:rsidRDefault="000A2516">
            <w:pPr>
              <w:pStyle w:val="TableContents"/>
              <w:rPr>
                <w:b/>
                <w:bCs/>
                <w:color w:val="FFFFFF"/>
                <w:sz w:val="32"/>
                <w:szCs w:val="32"/>
              </w:rPr>
            </w:pPr>
            <w:r>
              <w:rPr>
                <w:b/>
                <w:bCs/>
                <w:color w:val="FFFFFF"/>
                <w:sz w:val="32"/>
                <w:szCs w:val="32"/>
              </w:rPr>
              <w:t>r-y</w:t>
            </w:r>
          </w:p>
        </w:tc>
      </w:tr>
      <w:tr w:rsidR="00226C89" w14:paraId="19BE3DD4" w14:textId="77777777">
        <w:tblPrEx>
          <w:tblCellMar>
            <w:top w:w="0" w:type="dxa"/>
            <w:bottom w:w="0" w:type="dxa"/>
          </w:tblCellMar>
        </w:tblPrEx>
        <w:tc>
          <w:tcPr>
            <w:tcW w:w="47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7F0A227" w14:textId="77777777" w:rsidR="00226C89" w:rsidRDefault="000A2516">
            <w:pPr>
              <w:pStyle w:val="TableContents"/>
            </w:pPr>
            <w:r>
              <w:t>An angle whose measure is 90 degrees</w:t>
            </w:r>
          </w:p>
        </w:tc>
        <w:tc>
          <w:tcPr>
            <w:tcW w:w="22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5897682" w14:textId="77777777" w:rsidR="00226C89" w:rsidRDefault="00226C89">
            <w:pPr>
              <w:pStyle w:val="TableContents"/>
            </w:pPr>
          </w:p>
        </w:tc>
        <w:tc>
          <w:tcPr>
            <w:tcW w:w="297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593FF85" w14:textId="77777777" w:rsidR="00226C89" w:rsidRDefault="000A2516">
            <w:pPr>
              <w:pStyle w:val="TableContents"/>
              <w:rPr>
                <w:b/>
                <w:bCs/>
                <w:color w:val="FFFFFF"/>
                <w:sz w:val="32"/>
                <w:szCs w:val="32"/>
              </w:rPr>
            </w:pPr>
            <w:r>
              <w:rPr>
                <w:b/>
                <w:bCs/>
                <w:color w:val="FFFFFF"/>
                <w:sz w:val="32"/>
                <w:szCs w:val="32"/>
              </w:rPr>
              <w:t>r---t a---e</w:t>
            </w:r>
          </w:p>
        </w:tc>
      </w:tr>
      <w:tr w:rsidR="00226C89" w14:paraId="50C9E81C" w14:textId="77777777">
        <w:tblPrEx>
          <w:tblCellMar>
            <w:top w:w="0" w:type="dxa"/>
            <w:bottom w:w="0" w:type="dxa"/>
          </w:tblCellMar>
        </w:tblPrEx>
        <w:tc>
          <w:tcPr>
            <w:tcW w:w="47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2569D72" w14:textId="77777777" w:rsidR="00226C89" w:rsidRDefault="000A2516">
            <w:pPr>
              <w:pStyle w:val="TableContents"/>
            </w:pPr>
            <w:r>
              <w:t>A figure formed by three segments joining three noncollinear points</w:t>
            </w:r>
          </w:p>
        </w:tc>
        <w:tc>
          <w:tcPr>
            <w:tcW w:w="22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FE2F76E" w14:textId="77777777" w:rsidR="00226C89" w:rsidRDefault="00226C89">
            <w:pPr>
              <w:pStyle w:val="TableContents"/>
            </w:pPr>
          </w:p>
        </w:tc>
        <w:tc>
          <w:tcPr>
            <w:tcW w:w="297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13B08B6" w14:textId="77777777" w:rsidR="00226C89" w:rsidRDefault="000A2516">
            <w:pPr>
              <w:pStyle w:val="TableContents"/>
              <w:rPr>
                <w:b/>
                <w:bCs/>
                <w:color w:val="FFFFFF"/>
                <w:sz w:val="32"/>
                <w:szCs w:val="32"/>
              </w:rPr>
            </w:pPr>
            <w:r>
              <w:rPr>
                <w:b/>
                <w:bCs/>
                <w:color w:val="FFFFFF"/>
                <w:sz w:val="32"/>
                <w:szCs w:val="32"/>
              </w:rPr>
              <w:t>t------e</w:t>
            </w:r>
          </w:p>
        </w:tc>
      </w:tr>
      <w:tr w:rsidR="00226C89" w14:paraId="36AAFE0A" w14:textId="77777777">
        <w:tblPrEx>
          <w:tblCellMar>
            <w:top w:w="0" w:type="dxa"/>
            <w:bottom w:w="0" w:type="dxa"/>
          </w:tblCellMar>
        </w:tblPrEx>
        <w:tc>
          <w:tcPr>
            <w:tcW w:w="47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CDA6AA3" w14:textId="77777777" w:rsidR="00226C89" w:rsidRDefault="000A2516">
            <w:pPr>
              <w:pStyle w:val="TableContents"/>
            </w:pPr>
            <w:r>
              <w:t xml:space="preserve">A </w:t>
            </w:r>
            <w:r>
              <w:t>parallelogram with 4 congruent sides and 4 right angles</w:t>
            </w:r>
          </w:p>
        </w:tc>
        <w:tc>
          <w:tcPr>
            <w:tcW w:w="22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239ED2C" w14:textId="77777777" w:rsidR="00226C89" w:rsidRDefault="00226C89">
            <w:pPr>
              <w:pStyle w:val="TableContents"/>
            </w:pPr>
          </w:p>
        </w:tc>
        <w:tc>
          <w:tcPr>
            <w:tcW w:w="297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34C717F" w14:textId="77777777" w:rsidR="00226C89" w:rsidRDefault="000A2516">
            <w:pPr>
              <w:pStyle w:val="TableContents"/>
              <w:rPr>
                <w:b/>
                <w:bCs/>
                <w:color w:val="FFFFFF"/>
                <w:sz w:val="32"/>
                <w:szCs w:val="32"/>
              </w:rPr>
            </w:pPr>
            <w:r>
              <w:rPr>
                <w:b/>
                <w:bCs/>
                <w:color w:val="FFFFFF"/>
                <w:sz w:val="32"/>
                <w:szCs w:val="32"/>
              </w:rPr>
              <w:t>s----e</w:t>
            </w:r>
          </w:p>
        </w:tc>
      </w:tr>
      <w:tr w:rsidR="00226C89" w14:paraId="089117F9" w14:textId="77777777">
        <w:tblPrEx>
          <w:tblCellMar>
            <w:top w:w="0" w:type="dxa"/>
            <w:bottom w:w="0" w:type="dxa"/>
          </w:tblCellMar>
        </w:tblPrEx>
        <w:tc>
          <w:tcPr>
            <w:tcW w:w="47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8E0847F" w14:textId="77777777" w:rsidR="00226C89" w:rsidRDefault="000A2516">
            <w:pPr>
              <w:pStyle w:val="TableContents"/>
            </w:pPr>
            <w:r>
              <w:t>A set of points in a plane that are equidistant from a fixed point called the center</w:t>
            </w:r>
          </w:p>
        </w:tc>
        <w:tc>
          <w:tcPr>
            <w:tcW w:w="22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847E530" w14:textId="77777777" w:rsidR="00226C89" w:rsidRDefault="00226C89">
            <w:pPr>
              <w:pStyle w:val="TableContents"/>
            </w:pPr>
          </w:p>
        </w:tc>
        <w:tc>
          <w:tcPr>
            <w:tcW w:w="297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9302F3D" w14:textId="77777777" w:rsidR="00226C89" w:rsidRDefault="000A2516">
            <w:pPr>
              <w:pStyle w:val="TableContents"/>
              <w:rPr>
                <w:b/>
                <w:bCs/>
                <w:color w:val="FFFFFF"/>
                <w:sz w:val="32"/>
                <w:szCs w:val="32"/>
              </w:rPr>
            </w:pPr>
            <w:r>
              <w:rPr>
                <w:b/>
                <w:bCs/>
                <w:color w:val="FFFFFF"/>
                <w:sz w:val="32"/>
                <w:szCs w:val="32"/>
              </w:rPr>
              <w:t>c----e</w:t>
            </w:r>
          </w:p>
        </w:tc>
      </w:tr>
      <w:tr w:rsidR="00226C89" w14:paraId="05086D05" w14:textId="77777777">
        <w:tblPrEx>
          <w:tblCellMar>
            <w:top w:w="0" w:type="dxa"/>
            <w:bottom w:w="0" w:type="dxa"/>
          </w:tblCellMar>
        </w:tblPrEx>
        <w:tc>
          <w:tcPr>
            <w:tcW w:w="47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15152A5" w14:textId="77777777" w:rsidR="00226C89" w:rsidRDefault="000A2516">
            <w:pPr>
              <w:pStyle w:val="TableContents"/>
            </w:pPr>
            <w:r>
              <w:t>A segment whose endpoints are the center of the circle and a point on the circle</w:t>
            </w:r>
          </w:p>
        </w:tc>
        <w:tc>
          <w:tcPr>
            <w:tcW w:w="22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7DC5DB4" w14:textId="77777777" w:rsidR="00226C89" w:rsidRDefault="00226C89">
            <w:pPr>
              <w:pStyle w:val="TableContents"/>
            </w:pPr>
          </w:p>
        </w:tc>
        <w:tc>
          <w:tcPr>
            <w:tcW w:w="297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C03B376" w14:textId="77777777" w:rsidR="00226C89" w:rsidRDefault="000A2516">
            <w:pPr>
              <w:pStyle w:val="TableContents"/>
              <w:rPr>
                <w:b/>
                <w:bCs/>
                <w:color w:val="FFFFFF"/>
                <w:sz w:val="32"/>
                <w:szCs w:val="32"/>
              </w:rPr>
            </w:pPr>
            <w:r>
              <w:rPr>
                <w:b/>
                <w:bCs/>
                <w:color w:val="FFFFFF"/>
                <w:sz w:val="32"/>
                <w:szCs w:val="32"/>
              </w:rPr>
              <w:t>r----s</w:t>
            </w:r>
          </w:p>
        </w:tc>
      </w:tr>
      <w:tr w:rsidR="00226C89" w14:paraId="7A5DF0B2" w14:textId="77777777">
        <w:tblPrEx>
          <w:tblCellMar>
            <w:top w:w="0" w:type="dxa"/>
            <w:bottom w:w="0" w:type="dxa"/>
          </w:tblCellMar>
        </w:tblPrEx>
        <w:tc>
          <w:tcPr>
            <w:tcW w:w="475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F4B004E" w14:textId="77777777" w:rsidR="00226C89" w:rsidRDefault="000A2516">
            <w:pPr>
              <w:pStyle w:val="TableContents"/>
            </w:pPr>
            <w:r>
              <w:t xml:space="preserve">A </w:t>
            </w:r>
            <w:r>
              <w:t>segment that connects two points on a circle</w:t>
            </w:r>
          </w:p>
        </w:tc>
        <w:tc>
          <w:tcPr>
            <w:tcW w:w="22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B577F9C" w14:textId="77777777" w:rsidR="00226C89" w:rsidRDefault="00226C89">
            <w:pPr>
              <w:pStyle w:val="TableContents"/>
            </w:pPr>
          </w:p>
        </w:tc>
        <w:tc>
          <w:tcPr>
            <w:tcW w:w="297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6C76442" w14:textId="77777777" w:rsidR="00226C89" w:rsidRDefault="000A2516">
            <w:pPr>
              <w:pStyle w:val="TableContents"/>
              <w:rPr>
                <w:b/>
                <w:bCs/>
                <w:color w:val="FFFFFF"/>
                <w:sz w:val="32"/>
                <w:szCs w:val="32"/>
              </w:rPr>
            </w:pPr>
            <w:r>
              <w:rPr>
                <w:b/>
                <w:bCs/>
                <w:color w:val="FFFFFF"/>
                <w:sz w:val="32"/>
                <w:szCs w:val="32"/>
              </w:rPr>
              <w:t>c---d</w:t>
            </w:r>
          </w:p>
        </w:tc>
      </w:tr>
    </w:tbl>
    <w:p w14:paraId="00E7C9C4" w14:textId="77777777" w:rsidR="00000000" w:rsidRDefault="000A2516">
      <w:pPr>
        <w:rPr>
          <w:vanish/>
        </w:rPr>
      </w:pPr>
    </w:p>
    <w:tbl>
      <w:tblPr>
        <w:tblW w:w="9975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755"/>
        <w:gridCol w:w="2250"/>
        <w:gridCol w:w="2970"/>
      </w:tblGrid>
      <w:tr w:rsidR="00226C89" w14:paraId="69BE370F" w14:textId="77777777">
        <w:tblPrEx>
          <w:tblCellMar>
            <w:top w:w="0" w:type="dxa"/>
            <w:bottom w:w="0" w:type="dxa"/>
          </w:tblCellMar>
        </w:tblPrEx>
        <w:tc>
          <w:tcPr>
            <w:tcW w:w="47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734034C" w14:textId="77777777" w:rsidR="00226C89" w:rsidRDefault="000A2516">
            <w:pPr>
              <w:pStyle w:val="TableContents"/>
            </w:pPr>
            <w:r>
              <w:t>A Chord that passes through the center of a circle</w:t>
            </w:r>
          </w:p>
        </w:tc>
        <w:tc>
          <w:tcPr>
            <w:tcW w:w="2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16F6311" w14:textId="77777777" w:rsidR="00226C89" w:rsidRDefault="00226C89">
            <w:pPr>
              <w:pStyle w:val="TableContents"/>
            </w:pPr>
          </w:p>
        </w:tc>
        <w:tc>
          <w:tcPr>
            <w:tcW w:w="297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93823B2" w14:textId="77777777" w:rsidR="00226C89" w:rsidRDefault="000A2516">
            <w:pPr>
              <w:pStyle w:val="TableContents"/>
              <w:rPr>
                <w:b/>
                <w:bCs/>
                <w:color w:val="FFFFFF"/>
                <w:sz w:val="32"/>
                <w:szCs w:val="32"/>
              </w:rPr>
            </w:pPr>
            <w:r>
              <w:rPr>
                <w:b/>
                <w:bCs/>
                <w:color w:val="FFFFFF"/>
                <w:sz w:val="32"/>
                <w:szCs w:val="32"/>
              </w:rPr>
              <w:t>d------r</w:t>
            </w:r>
          </w:p>
        </w:tc>
      </w:tr>
      <w:tr w:rsidR="00226C89" w14:paraId="5119F476" w14:textId="77777777">
        <w:tblPrEx>
          <w:tblCellMar>
            <w:top w:w="0" w:type="dxa"/>
            <w:bottom w:w="0" w:type="dxa"/>
          </w:tblCellMar>
        </w:tblPrEx>
        <w:tc>
          <w:tcPr>
            <w:tcW w:w="475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1532629" w14:textId="77777777" w:rsidR="00226C89" w:rsidRDefault="000A2516">
            <w:pPr>
              <w:pStyle w:val="TableContents"/>
            </w:pPr>
            <w:r>
              <w:t>Set of points in space a given distance from a given point called the center</w:t>
            </w:r>
          </w:p>
        </w:tc>
        <w:tc>
          <w:tcPr>
            <w:tcW w:w="225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DEBBDAD" w14:textId="77777777" w:rsidR="00226C89" w:rsidRDefault="00226C89">
            <w:pPr>
              <w:pStyle w:val="TableContents"/>
            </w:pPr>
          </w:p>
        </w:tc>
        <w:tc>
          <w:tcPr>
            <w:tcW w:w="297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7D853F7" w14:textId="77777777" w:rsidR="00226C89" w:rsidRDefault="000A2516">
            <w:pPr>
              <w:pStyle w:val="TableContents"/>
              <w:rPr>
                <w:b/>
                <w:bCs/>
                <w:color w:val="FFFFFF"/>
                <w:sz w:val="32"/>
                <w:szCs w:val="32"/>
              </w:rPr>
            </w:pPr>
            <w:r>
              <w:rPr>
                <w:b/>
                <w:bCs/>
                <w:color w:val="FFFFFF"/>
                <w:sz w:val="32"/>
                <w:szCs w:val="32"/>
              </w:rPr>
              <w:t>s----e</w:t>
            </w:r>
          </w:p>
        </w:tc>
      </w:tr>
      <w:tr w:rsidR="00226C89" w14:paraId="4899A74D" w14:textId="77777777">
        <w:tblPrEx>
          <w:tblCellMar>
            <w:top w:w="0" w:type="dxa"/>
            <w:bottom w:w="0" w:type="dxa"/>
          </w:tblCellMar>
        </w:tblPrEx>
        <w:tc>
          <w:tcPr>
            <w:tcW w:w="475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BC42283" w14:textId="77777777" w:rsidR="00226C89" w:rsidRDefault="000A2516">
            <w:pPr>
              <w:pStyle w:val="TableContents"/>
            </w:pPr>
            <w:r>
              <w:t>A 2-dimensional object with 5 sides</w:t>
            </w:r>
          </w:p>
        </w:tc>
        <w:tc>
          <w:tcPr>
            <w:tcW w:w="225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E6CFF03" w14:textId="77777777" w:rsidR="00226C89" w:rsidRDefault="00226C89">
            <w:pPr>
              <w:pStyle w:val="TableContents"/>
            </w:pPr>
          </w:p>
        </w:tc>
        <w:tc>
          <w:tcPr>
            <w:tcW w:w="297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6800702" w14:textId="77777777" w:rsidR="00226C89" w:rsidRDefault="000A2516">
            <w:pPr>
              <w:pStyle w:val="TableContents"/>
              <w:rPr>
                <w:b/>
                <w:bCs/>
                <w:color w:val="FFFFFF"/>
                <w:sz w:val="32"/>
                <w:szCs w:val="32"/>
              </w:rPr>
            </w:pPr>
            <w:r>
              <w:rPr>
                <w:b/>
                <w:bCs/>
                <w:color w:val="FFFFFF"/>
                <w:sz w:val="32"/>
                <w:szCs w:val="32"/>
              </w:rPr>
              <w:t>p------n</w:t>
            </w:r>
          </w:p>
        </w:tc>
      </w:tr>
      <w:tr w:rsidR="00226C89" w14:paraId="42CC5B86" w14:textId="77777777">
        <w:tblPrEx>
          <w:tblCellMar>
            <w:top w:w="0" w:type="dxa"/>
            <w:bottom w:w="0" w:type="dxa"/>
          </w:tblCellMar>
        </w:tblPrEx>
        <w:tc>
          <w:tcPr>
            <w:tcW w:w="475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9B40B11" w14:textId="77777777" w:rsidR="00226C89" w:rsidRDefault="000A2516">
            <w:pPr>
              <w:pStyle w:val="TableContents"/>
            </w:pPr>
            <w:r>
              <w:t xml:space="preserve">A </w:t>
            </w:r>
            <w:proofErr w:type="gramStart"/>
            <w:r>
              <w:t xml:space="preserve">2 </w:t>
            </w:r>
            <w:r>
              <w:t>dimensional</w:t>
            </w:r>
            <w:proofErr w:type="gramEnd"/>
            <w:r>
              <w:t xml:space="preserve"> object with 7 sides</w:t>
            </w:r>
          </w:p>
        </w:tc>
        <w:tc>
          <w:tcPr>
            <w:tcW w:w="225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B1959B4" w14:textId="77777777" w:rsidR="00226C89" w:rsidRDefault="00226C89">
            <w:pPr>
              <w:pStyle w:val="TableContents"/>
            </w:pPr>
          </w:p>
        </w:tc>
        <w:tc>
          <w:tcPr>
            <w:tcW w:w="297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6930FA7" w14:textId="77777777" w:rsidR="00226C89" w:rsidRDefault="000A2516">
            <w:pPr>
              <w:pStyle w:val="TableContents"/>
              <w:rPr>
                <w:b/>
                <w:bCs/>
                <w:color w:val="FFFFFF"/>
                <w:sz w:val="32"/>
                <w:szCs w:val="32"/>
              </w:rPr>
            </w:pPr>
            <w:r>
              <w:rPr>
                <w:b/>
                <w:bCs/>
                <w:color w:val="FFFFFF"/>
                <w:sz w:val="32"/>
                <w:szCs w:val="32"/>
              </w:rPr>
              <w:t>h------n</w:t>
            </w:r>
          </w:p>
        </w:tc>
      </w:tr>
      <w:tr w:rsidR="00226C89" w14:paraId="0537CE51" w14:textId="77777777">
        <w:tblPrEx>
          <w:tblCellMar>
            <w:top w:w="0" w:type="dxa"/>
            <w:bottom w:w="0" w:type="dxa"/>
          </w:tblCellMar>
        </w:tblPrEx>
        <w:tc>
          <w:tcPr>
            <w:tcW w:w="475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4E00610" w14:textId="77777777" w:rsidR="00226C89" w:rsidRDefault="000A2516">
            <w:pPr>
              <w:pStyle w:val="TableContents"/>
            </w:pPr>
            <w:r>
              <w:t xml:space="preserve">A </w:t>
            </w:r>
            <w:proofErr w:type="gramStart"/>
            <w:r>
              <w:t>2 dimensional</w:t>
            </w:r>
            <w:proofErr w:type="gramEnd"/>
            <w:r>
              <w:t xml:space="preserve"> object with 8 sides</w:t>
            </w:r>
          </w:p>
        </w:tc>
        <w:tc>
          <w:tcPr>
            <w:tcW w:w="225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1555A40" w14:textId="77777777" w:rsidR="00226C89" w:rsidRDefault="00226C89">
            <w:pPr>
              <w:pStyle w:val="TableContents"/>
            </w:pPr>
          </w:p>
        </w:tc>
        <w:tc>
          <w:tcPr>
            <w:tcW w:w="297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273F2D7" w14:textId="77777777" w:rsidR="00226C89" w:rsidRDefault="000A2516">
            <w:pPr>
              <w:pStyle w:val="TableContents"/>
              <w:rPr>
                <w:b/>
                <w:bCs/>
                <w:color w:val="FFFFFF"/>
                <w:sz w:val="32"/>
                <w:szCs w:val="32"/>
              </w:rPr>
            </w:pPr>
            <w:r>
              <w:rPr>
                <w:b/>
                <w:bCs/>
                <w:color w:val="FFFFFF"/>
                <w:sz w:val="32"/>
                <w:szCs w:val="32"/>
              </w:rPr>
              <w:t>o-----n</w:t>
            </w:r>
          </w:p>
        </w:tc>
      </w:tr>
      <w:tr w:rsidR="00226C89" w14:paraId="4C07058D" w14:textId="77777777">
        <w:tblPrEx>
          <w:tblCellMar>
            <w:top w:w="0" w:type="dxa"/>
            <w:bottom w:w="0" w:type="dxa"/>
          </w:tblCellMar>
        </w:tblPrEx>
        <w:tc>
          <w:tcPr>
            <w:tcW w:w="475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8F2B358" w14:textId="77777777" w:rsidR="00226C89" w:rsidRDefault="000A2516">
            <w:pPr>
              <w:pStyle w:val="TableContents"/>
            </w:pPr>
            <w:r>
              <w:t>Points that lie on the same line</w:t>
            </w:r>
          </w:p>
        </w:tc>
        <w:tc>
          <w:tcPr>
            <w:tcW w:w="225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1D72078" w14:textId="77777777" w:rsidR="00226C89" w:rsidRDefault="00226C89">
            <w:pPr>
              <w:pStyle w:val="TableContents"/>
            </w:pPr>
          </w:p>
        </w:tc>
        <w:tc>
          <w:tcPr>
            <w:tcW w:w="297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5056BD7" w14:textId="77777777" w:rsidR="00226C89" w:rsidRDefault="000A2516">
            <w:pPr>
              <w:pStyle w:val="TableContents"/>
              <w:rPr>
                <w:b/>
                <w:bCs/>
                <w:color w:val="FFFFFF"/>
                <w:sz w:val="32"/>
                <w:szCs w:val="32"/>
              </w:rPr>
            </w:pPr>
            <w:r>
              <w:rPr>
                <w:b/>
                <w:bCs/>
                <w:color w:val="FFFFFF"/>
                <w:sz w:val="32"/>
                <w:szCs w:val="32"/>
              </w:rPr>
              <w:t>c-------r</w:t>
            </w:r>
          </w:p>
        </w:tc>
      </w:tr>
      <w:tr w:rsidR="00226C89" w14:paraId="62F7BCBD" w14:textId="77777777">
        <w:tblPrEx>
          <w:tblCellMar>
            <w:top w:w="0" w:type="dxa"/>
            <w:bottom w:w="0" w:type="dxa"/>
          </w:tblCellMar>
        </w:tblPrEx>
        <w:tc>
          <w:tcPr>
            <w:tcW w:w="475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46CC205" w14:textId="77777777" w:rsidR="00226C89" w:rsidRDefault="000A2516">
            <w:pPr>
              <w:pStyle w:val="TableContents"/>
            </w:pPr>
            <w:r>
              <w:t>A point that divides a segment into two congruent segments</w:t>
            </w:r>
          </w:p>
        </w:tc>
        <w:tc>
          <w:tcPr>
            <w:tcW w:w="225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B5C24D1" w14:textId="77777777" w:rsidR="00226C89" w:rsidRDefault="00226C89">
            <w:pPr>
              <w:pStyle w:val="TableContents"/>
            </w:pPr>
          </w:p>
        </w:tc>
        <w:tc>
          <w:tcPr>
            <w:tcW w:w="297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8FD2817" w14:textId="77777777" w:rsidR="00226C89" w:rsidRDefault="000A2516">
            <w:pPr>
              <w:pStyle w:val="TableContents"/>
              <w:rPr>
                <w:b/>
                <w:bCs/>
                <w:color w:val="FFFFFF"/>
                <w:sz w:val="32"/>
                <w:szCs w:val="32"/>
              </w:rPr>
            </w:pPr>
            <w:r>
              <w:rPr>
                <w:b/>
                <w:bCs/>
                <w:color w:val="FFFFFF"/>
                <w:sz w:val="32"/>
                <w:szCs w:val="32"/>
              </w:rPr>
              <w:t>m------t</w:t>
            </w:r>
          </w:p>
        </w:tc>
      </w:tr>
      <w:tr w:rsidR="00226C89" w14:paraId="57A15719" w14:textId="77777777">
        <w:tblPrEx>
          <w:tblCellMar>
            <w:top w:w="0" w:type="dxa"/>
            <w:bottom w:w="0" w:type="dxa"/>
          </w:tblCellMar>
        </w:tblPrEx>
        <w:tc>
          <w:tcPr>
            <w:tcW w:w="475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5109C50" w14:textId="77777777" w:rsidR="00226C89" w:rsidRDefault="000A2516">
            <w:pPr>
              <w:pStyle w:val="TableContents"/>
            </w:pPr>
            <w:r>
              <w:t>An angle whose measure is between 0 degrees and 90 d</w:t>
            </w:r>
            <w:r>
              <w:t>egrees</w:t>
            </w:r>
          </w:p>
        </w:tc>
        <w:tc>
          <w:tcPr>
            <w:tcW w:w="225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9499A5A" w14:textId="77777777" w:rsidR="00226C89" w:rsidRDefault="00226C89">
            <w:pPr>
              <w:pStyle w:val="TableContents"/>
            </w:pPr>
          </w:p>
        </w:tc>
        <w:tc>
          <w:tcPr>
            <w:tcW w:w="297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7B3611D" w14:textId="77777777" w:rsidR="00226C89" w:rsidRDefault="000A2516">
            <w:pPr>
              <w:pStyle w:val="TableContents"/>
              <w:rPr>
                <w:b/>
                <w:bCs/>
                <w:color w:val="FFFFFF"/>
                <w:sz w:val="32"/>
                <w:szCs w:val="32"/>
              </w:rPr>
            </w:pPr>
            <w:r>
              <w:rPr>
                <w:b/>
                <w:bCs/>
                <w:color w:val="FFFFFF"/>
                <w:sz w:val="32"/>
                <w:szCs w:val="32"/>
              </w:rPr>
              <w:t>a---e</w:t>
            </w:r>
          </w:p>
        </w:tc>
      </w:tr>
      <w:tr w:rsidR="00226C89" w14:paraId="575F4884" w14:textId="77777777">
        <w:tblPrEx>
          <w:tblCellMar>
            <w:top w:w="0" w:type="dxa"/>
            <w:bottom w:w="0" w:type="dxa"/>
          </w:tblCellMar>
        </w:tblPrEx>
        <w:tc>
          <w:tcPr>
            <w:tcW w:w="4755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3973172" w14:textId="77777777" w:rsidR="00226C89" w:rsidRDefault="000A2516">
            <w:pPr>
              <w:pStyle w:val="TableContents"/>
            </w:pPr>
            <w:r>
              <w:t>An angle whose measure is 90 degrees</w:t>
            </w:r>
          </w:p>
        </w:tc>
        <w:tc>
          <w:tcPr>
            <w:tcW w:w="2250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A50DAAD" w14:textId="77777777" w:rsidR="00226C89" w:rsidRDefault="00226C89">
            <w:pPr>
              <w:pStyle w:val="TableContents"/>
            </w:pPr>
          </w:p>
        </w:tc>
        <w:tc>
          <w:tcPr>
            <w:tcW w:w="297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AE1E6C7" w14:textId="77777777" w:rsidR="00226C89" w:rsidRDefault="000A2516">
            <w:pPr>
              <w:pStyle w:val="TableContents"/>
              <w:rPr>
                <w:b/>
                <w:bCs/>
                <w:color w:val="FFFFFF"/>
                <w:sz w:val="32"/>
                <w:szCs w:val="32"/>
              </w:rPr>
            </w:pPr>
            <w:r>
              <w:rPr>
                <w:b/>
                <w:bCs/>
                <w:color w:val="FFFFFF"/>
                <w:sz w:val="32"/>
                <w:szCs w:val="32"/>
              </w:rPr>
              <w:t>r-</w:t>
            </w:r>
          </w:p>
        </w:tc>
      </w:tr>
    </w:tbl>
    <w:p w14:paraId="7D6DE330" w14:textId="77777777" w:rsidR="00226C89" w:rsidRDefault="00226C89">
      <w:pPr>
        <w:pStyle w:val="Standard"/>
      </w:pPr>
    </w:p>
    <w:sectPr w:rsidR="00226C89" w:rsidSect="00065A46">
      <w:pgSz w:w="12240" w:h="15840"/>
      <w:pgMar w:top="690" w:right="1134" w:bottom="1125" w:left="1134" w:header="720" w:footer="720" w:gutter="0"/>
      <w:pgBorders w:offsetFrom="page">
        <w:top w:val="single" w:sz="48" w:space="24" w:color="996633"/>
        <w:left w:val="single" w:sz="48" w:space="24" w:color="996633"/>
        <w:bottom w:val="single" w:sz="48" w:space="24" w:color="996633"/>
        <w:right w:val="single" w:sz="48" w:space="24" w:color="996633"/>
      </w:pgBorders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CDE313A" w14:textId="77777777" w:rsidR="000A2516" w:rsidRDefault="000A2516">
      <w:r>
        <w:separator/>
      </w:r>
    </w:p>
  </w:endnote>
  <w:endnote w:type="continuationSeparator" w:id="0">
    <w:p w14:paraId="62D0B47C" w14:textId="77777777" w:rsidR="000A2516" w:rsidRDefault="000A25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194A982" w14:textId="77777777" w:rsidR="000A2516" w:rsidRDefault="000A2516">
      <w:r>
        <w:rPr>
          <w:color w:val="000000"/>
        </w:rPr>
        <w:separator/>
      </w:r>
    </w:p>
  </w:footnote>
  <w:footnote w:type="continuationSeparator" w:id="0">
    <w:p w14:paraId="528BEDAA" w14:textId="77777777" w:rsidR="000A2516" w:rsidRDefault="000A251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226C89"/>
    <w:rsid w:val="00065A46"/>
    <w:rsid w:val="000A2516"/>
    <w:rsid w:val="00226C89"/>
    <w:rsid w:val="00C13769"/>
    <w:rsid w:val="00DD3708"/>
    <w:rsid w:val="00FA70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8C2C72"/>
  <w15:docId w15:val="{0D725208-C1D6-4FC7-920B-77EEEB8179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SimSun" w:hAnsi="Times New Roman" w:cs="Mangal"/>
        <w:kern w:val="3"/>
        <w:sz w:val="24"/>
        <w:szCs w:val="24"/>
        <w:lang w:val="en-US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">
    <w:name w:val="List"/>
    <w:basedOn w:val="Textbody"/>
  </w:style>
  <w:style w:type="paragraph" w:styleId="Caption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TableContents">
    <w:name w:val="Table Contents"/>
    <w:basedOn w:val="Standard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232</Words>
  <Characters>1329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computer 3</dc:creator>
  <cp:lastModifiedBy>Dan Hoffman</cp:lastModifiedBy>
  <cp:revision>2</cp:revision>
  <cp:lastPrinted>2019-02-27T14:05:00Z</cp:lastPrinted>
  <dcterms:created xsi:type="dcterms:W3CDTF">2019-02-27T14:30:00Z</dcterms:created>
  <dcterms:modified xsi:type="dcterms:W3CDTF">2019-02-27T14:30:00Z</dcterms:modified>
</cp:coreProperties>
</file>