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03B6" w:rsidRPr="009303B6" w:rsidRDefault="009303B6">
      <w:pPr>
        <w:rPr>
          <w:b/>
          <w:sz w:val="28"/>
        </w:rPr>
      </w:pPr>
      <w:r w:rsidRPr="009303B6">
        <w:rPr>
          <w:b/>
          <w:sz w:val="28"/>
        </w:rPr>
        <w:t xml:space="preserve">LESSON (1) </w:t>
      </w:r>
      <w:r w:rsidR="00DA1BE9" w:rsidRPr="009303B6">
        <w:rPr>
          <w:b/>
          <w:sz w:val="28"/>
        </w:rPr>
        <w:t>SYNONYMS   Name ________________</w:t>
      </w:r>
    </w:p>
    <w:p w:rsidR="009303B6" w:rsidRPr="009303B6" w:rsidRDefault="009303B6">
      <w:pPr>
        <w:rPr>
          <w:b/>
          <w:sz w:val="28"/>
        </w:rPr>
      </w:pPr>
      <w:r w:rsidRPr="009303B6">
        <w:rPr>
          <w:b/>
          <w:sz w:val="28"/>
        </w:rPr>
        <w:t xml:space="preserve">Move the words below to match the correct </w:t>
      </w:r>
      <w:bookmarkStart w:id="0" w:name="_GoBack"/>
      <w:bookmarkEnd w:id="0"/>
      <w:r w:rsidR="00992206" w:rsidRPr="009303B6">
        <w:rPr>
          <w:b/>
          <w:sz w:val="28"/>
        </w:rPr>
        <w:t xml:space="preserve">synonym </w:t>
      </w:r>
      <w:r w:rsidR="00421C5A">
        <w:rPr>
          <w:b/>
          <w:sz w:val="28"/>
        </w:rPr>
        <w:br/>
        <w:t>(WORDS THAT MEAN THE SAME)</w:t>
      </w:r>
    </w:p>
    <w:tbl>
      <w:tblPr>
        <w:tblStyle w:val="TableGrid"/>
        <w:tblpPr w:leftFromText="180" w:rightFromText="180" w:vertAnchor="text" w:horzAnchor="margin" w:tblpY="114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DA1BE9" w:rsidTr="00DA1BE9">
        <w:tc>
          <w:tcPr>
            <w:tcW w:w="2394" w:type="dxa"/>
          </w:tcPr>
          <w:p w:rsidR="00DA1BE9" w:rsidRPr="009303B6" w:rsidRDefault="00DA1BE9" w:rsidP="00DA1BE9">
            <w:pPr>
              <w:rPr>
                <w:sz w:val="28"/>
              </w:rPr>
            </w:pPr>
            <w:r w:rsidRPr="009303B6">
              <w:rPr>
                <w:sz w:val="28"/>
              </w:rPr>
              <w:t>easy</w:t>
            </w:r>
          </w:p>
        </w:tc>
        <w:tc>
          <w:tcPr>
            <w:tcW w:w="2394" w:type="dxa"/>
          </w:tcPr>
          <w:p w:rsidR="00DA1BE9" w:rsidRPr="009303B6" w:rsidRDefault="00DA1BE9" w:rsidP="00DA1BE9">
            <w:pPr>
              <w:rPr>
                <w:sz w:val="28"/>
              </w:rPr>
            </w:pPr>
            <w:r w:rsidRPr="009303B6">
              <w:rPr>
                <w:sz w:val="28"/>
              </w:rPr>
              <w:t>likable</w:t>
            </w:r>
          </w:p>
        </w:tc>
        <w:tc>
          <w:tcPr>
            <w:tcW w:w="2394" w:type="dxa"/>
          </w:tcPr>
          <w:p w:rsidR="00DA1BE9" w:rsidRPr="009303B6" w:rsidRDefault="00DA1BE9" w:rsidP="00DA1BE9">
            <w:pPr>
              <w:rPr>
                <w:sz w:val="28"/>
              </w:rPr>
            </w:pPr>
            <w:r w:rsidRPr="009303B6">
              <w:rPr>
                <w:sz w:val="28"/>
              </w:rPr>
              <w:t>raise</w:t>
            </w:r>
          </w:p>
        </w:tc>
        <w:tc>
          <w:tcPr>
            <w:tcW w:w="2394" w:type="dxa"/>
          </w:tcPr>
          <w:p w:rsidR="00DA1BE9" w:rsidRPr="009303B6" w:rsidRDefault="00DA1BE9" w:rsidP="00DA1BE9">
            <w:pPr>
              <w:rPr>
                <w:sz w:val="28"/>
              </w:rPr>
            </w:pPr>
            <w:r w:rsidRPr="009303B6">
              <w:rPr>
                <w:sz w:val="28"/>
              </w:rPr>
              <w:t>difficult</w:t>
            </w:r>
          </w:p>
        </w:tc>
      </w:tr>
      <w:tr w:rsidR="00DA1BE9" w:rsidTr="00DA1BE9">
        <w:tc>
          <w:tcPr>
            <w:tcW w:w="2394" w:type="dxa"/>
          </w:tcPr>
          <w:p w:rsidR="00DA1BE9" w:rsidRPr="009303B6" w:rsidRDefault="00DA1BE9" w:rsidP="00DA1BE9">
            <w:pPr>
              <w:rPr>
                <w:sz w:val="28"/>
              </w:rPr>
            </w:pPr>
            <w:r w:rsidRPr="009303B6">
              <w:rPr>
                <w:sz w:val="28"/>
              </w:rPr>
              <w:t>some</w:t>
            </w:r>
          </w:p>
        </w:tc>
        <w:tc>
          <w:tcPr>
            <w:tcW w:w="2394" w:type="dxa"/>
          </w:tcPr>
          <w:p w:rsidR="00DA1BE9" w:rsidRPr="009303B6" w:rsidRDefault="00DA1BE9" w:rsidP="00DA1BE9">
            <w:pPr>
              <w:rPr>
                <w:sz w:val="28"/>
              </w:rPr>
            </w:pPr>
            <w:r w:rsidRPr="009303B6">
              <w:rPr>
                <w:sz w:val="28"/>
              </w:rPr>
              <w:t>beneath</w:t>
            </w:r>
          </w:p>
        </w:tc>
        <w:tc>
          <w:tcPr>
            <w:tcW w:w="2394" w:type="dxa"/>
          </w:tcPr>
          <w:p w:rsidR="00DA1BE9" w:rsidRPr="009303B6" w:rsidRDefault="00DA1BE9" w:rsidP="00DA1BE9">
            <w:pPr>
              <w:rPr>
                <w:sz w:val="28"/>
              </w:rPr>
            </w:pPr>
            <w:r w:rsidRPr="009303B6">
              <w:rPr>
                <w:sz w:val="28"/>
              </w:rPr>
              <w:t>whole</w:t>
            </w:r>
          </w:p>
        </w:tc>
        <w:tc>
          <w:tcPr>
            <w:tcW w:w="2394" w:type="dxa"/>
          </w:tcPr>
          <w:p w:rsidR="00DA1BE9" w:rsidRPr="009303B6" w:rsidRDefault="00DA1BE9" w:rsidP="00DA1BE9">
            <w:pPr>
              <w:rPr>
                <w:sz w:val="28"/>
              </w:rPr>
            </w:pPr>
            <w:r w:rsidRPr="009303B6">
              <w:rPr>
                <w:sz w:val="28"/>
              </w:rPr>
              <w:t>Goofy</w:t>
            </w:r>
          </w:p>
        </w:tc>
      </w:tr>
      <w:tr w:rsidR="00DA1BE9" w:rsidTr="00DA1BE9">
        <w:tc>
          <w:tcPr>
            <w:tcW w:w="2394" w:type="dxa"/>
          </w:tcPr>
          <w:p w:rsidR="00DA1BE9" w:rsidRPr="009303B6" w:rsidRDefault="00DA1BE9" w:rsidP="00DA1BE9">
            <w:pPr>
              <w:rPr>
                <w:sz w:val="28"/>
              </w:rPr>
            </w:pPr>
            <w:r w:rsidRPr="009303B6">
              <w:rPr>
                <w:sz w:val="28"/>
              </w:rPr>
              <w:t>story</w:t>
            </w:r>
          </w:p>
        </w:tc>
        <w:tc>
          <w:tcPr>
            <w:tcW w:w="2394" w:type="dxa"/>
          </w:tcPr>
          <w:p w:rsidR="00DA1BE9" w:rsidRPr="009303B6" w:rsidRDefault="00DA1BE9" w:rsidP="00DA1BE9">
            <w:pPr>
              <w:rPr>
                <w:sz w:val="28"/>
              </w:rPr>
            </w:pPr>
            <w:r w:rsidRPr="009303B6">
              <w:rPr>
                <w:sz w:val="28"/>
              </w:rPr>
              <w:t>grass</w:t>
            </w:r>
          </w:p>
        </w:tc>
        <w:tc>
          <w:tcPr>
            <w:tcW w:w="2394" w:type="dxa"/>
          </w:tcPr>
          <w:p w:rsidR="00DA1BE9" w:rsidRPr="009303B6" w:rsidRDefault="00DA1BE9" w:rsidP="00DA1BE9">
            <w:pPr>
              <w:rPr>
                <w:sz w:val="28"/>
              </w:rPr>
            </w:pPr>
            <w:r w:rsidRPr="009303B6">
              <w:rPr>
                <w:sz w:val="28"/>
              </w:rPr>
              <w:t>big</w:t>
            </w:r>
          </w:p>
        </w:tc>
        <w:tc>
          <w:tcPr>
            <w:tcW w:w="2394" w:type="dxa"/>
          </w:tcPr>
          <w:p w:rsidR="00DA1BE9" w:rsidRPr="009303B6" w:rsidRDefault="00DA1BE9" w:rsidP="00DA1BE9">
            <w:pPr>
              <w:rPr>
                <w:sz w:val="28"/>
              </w:rPr>
            </w:pPr>
            <w:r w:rsidRPr="009303B6">
              <w:rPr>
                <w:sz w:val="28"/>
              </w:rPr>
              <w:t>Nice</w:t>
            </w:r>
          </w:p>
        </w:tc>
      </w:tr>
      <w:tr w:rsidR="00DA1BE9" w:rsidTr="00DA1BE9">
        <w:tc>
          <w:tcPr>
            <w:tcW w:w="2394" w:type="dxa"/>
          </w:tcPr>
          <w:p w:rsidR="00DA1BE9" w:rsidRPr="009303B6" w:rsidRDefault="00DA1BE9" w:rsidP="00DA1BE9">
            <w:pPr>
              <w:rPr>
                <w:sz w:val="28"/>
              </w:rPr>
            </w:pPr>
            <w:r w:rsidRPr="009303B6">
              <w:rPr>
                <w:sz w:val="28"/>
              </w:rPr>
              <w:t>well</w:t>
            </w:r>
          </w:p>
        </w:tc>
        <w:tc>
          <w:tcPr>
            <w:tcW w:w="2394" w:type="dxa"/>
          </w:tcPr>
          <w:p w:rsidR="00DA1BE9" w:rsidRPr="009303B6" w:rsidRDefault="009303B6" w:rsidP="00DA1BE9">
            <w:pPr>
              <w:rPr>
                <w:sz w:val="28"/>
              </w:rPr>
            </w:pPr>
            <w:r w:rsidRPr="009303B6">
              <w:rPr>
                <w:sz w:val="28"/>
              </w:rPr>
              <w:t>clean</w:t>
            </w:r>
          </w:p>
        </w:tc>
        <w:tc>
          <w:tcPr>
            <w:tcW w:w="2394" w:type="dxa"/>
          </w:tcPr>
          <w:p w:rsidR="00DA1BE9" w:rsidRPr="009303B6" w:rsidRDefault="009303B6" w:rsidP="00DA1BE9">
            <w:pPr>
              <w:rPr>
                <w:sz w:val="28"/>
              </w:rPr>
            </w:pPr>
            <w:r w:rsidRPr="009303B6">
              <w:rPr>
                <w:sz w:val="28"/>
              </w:rPr>
              <w:t>smart</w:t>
            </w:r>
          </w:p>
        </w:tc>
        <w:tc>
          <w:tcPr>
            <w:tcW w:w="2394" w:type="dxa"/>
          </w:tcPr>
          <w:p w:rsidR="00DA1BE9" w:rsidRPr="009303B6" w:rsidRDefault="009303B6" w:rsidP="00DA1BE9">
            <w:pPr>
              <w:rPr>
                <w:sz w:val="28"/>
              </w:rPr>
            </w:pPr>
            <w:r w:rsidRPr="009303B6">
              <w:rPr>
                <w:sz w:val="28"/>
              </w:rPr>
              <w:t>carefully</w:t>
            </w:r>
          </w:p>
        </w:tc>
      </w:tr>
      <w:tr w:rsidR="00DA1BE9" w:rsidTr="00DA1BE9">
        <w:tc>
          <w:tcPr>
            <w:tcW w:w="2394" w:type="dxa"/>
          </w:tcPr>
          <w:p w:rsidR="00DA1BE9" w:rsidRPr="009303B6" w:rsidRDefault="009303B6" w:rsidP="00DA1BE9">
            <w:pPr>
              <w:rPr>
                <w:sz w:val="28"/>
              </w:rPr>
            </w:pPr>
            <w:r w:rsidRPr="009303B6">
              <w:rPr>
                <w:sz w:val="28"/>
              </w:rPr>
              <w:t>flavor</w:t>
            </w:r>
          </w:p>
        </w:tc>
        <w:tc>
          <w:tcPr>
            <w:tcW w:w="2394" w:type="dxa"/>
          </w:tcPr>
          <w:p w:rsidR="00DA1BE9" w:rsidRPr="009303B6" w:rsidRDefault="009303B6" w:rsidP="00DA1BE9">
            <w:pPr>
              <w:rPr>
                <w:sz w:val="28"/>
              </w:rPr>
            </w:pPr>
            <w:r w:rsidRPr="009303B6">
              <w:rPr>
                <w:sz w:val="28"/>
              </w:rPr>
              <w:t>fast</w:t>
            </w:r>
          </w:p>
        </w:tc>
        <w:tc>
          <w:tcPr>
            <w:tcW w:w="2394" w:type="dxa"/>
          </w:tcPr>
          <w:p w:rsidR="00DA1BE9" w:rsidRPr="009303B6" w:rsidRDefault="009303B6" w:rsidP="00DA1BE9">
            <w:pPr>
              <w:rPr>
                <w:sz w:val="28"/>
              </w:rPr>
            </w:pPr>
            <w:r w:rsidRPr="009303B6">
              <w:rPr>
                <w:sz w:val="28"/>
              </w:rPr>
              <w:t>new</w:t>
            </w:r>
          </w:p>
        </w:tc>
        <w:tc>
          <w:tcPr>
            <w:tcW w:w="2394" w:type="dxa"/>
          </w:tcPr>
          <w:p w:rsidR="00DA1BE9" w:rsidRPr="009303B6" w:rsidRDefault="009303B6" w:rsidP="00DA1BE9">
            <w:pPr>
              <w:rPr>
                <w:sz w:val="28"/>
              </w:rPr>
            </w:pPr>
            <w:r w:rsidRPr="009303B6">
              <w:rPr>
                <w:sz w:val="28"/>
              </w:rPr>
              <w:t>correct</w:t>
            </w:r>
          </w:p>
        </w:tc>
      </w:tr>
    </w:tbl>
    <w:p w:rsidR="00DA1BE9" w:rsidRDefault="00DA1BE9"/>
    <w:tbl>
      <w:tblPr>
        <w:tblStyle w:val="TableGrid"/>
        <w:tblpPr w:leftFromText="180" w:rightFromText="180" w:vertAnchor="text" w:horzAnchor="margin" w:tblpY="341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B41DD6" w:rsidTr="00B41DD6">
        <w:trPr>
          <w:trHeight w:hRule="exact" w:val="576"/>
        </w:trPr>
        <w:tc>
          <w:tcPr>
            <w:tcW w:w="2394" w:type="dxa"/>
          </w:tcPr>
          <w:p w:rsidR="00B41DD6" w:rsidRPr="009303B6" w:rsidRDefault="00B41DD6" w:rsidP="00B41DD6">
            <w:pPr>
              <w:rPr>
                <w:b/>
                <w:sz w:val="28"/>
              </w:rPr>
            </w:pPr>
            <w:r w:rsidRPr="009303B6">
              <w:rPr>
                <w:b/>
                <w:sz w:val="28"/>
              </w:rPr>
              <w:t>under</w:t>
            </w:r>
          </w:p>
        </w:tc>
        <w:tc>
          <w:tcPr>
            <w:tcW w:w="2394" w:type="dxa"/>
          </w:tcPr>
          <w:p w:rsidR="00B41DD6" w:rsidRPr="009303B6" w:rsidRDefault="00B41DD6" w:rsidP="00B41DD6">
            <w:pPr>
              <w:rPr>
                <w:b/>
                <w:sz w:val="28"/>
              </w:rPr>
            </w:pPr>
          </w:p>
        </w:tc>
        <w:tc>
          <w:tcPr>
            <w:tcW w:w="2394" w:type="dxa"/>
          </w:tcPr>
          <w:p w:rsidR="00B41DD6" w:rsidRPr="009303B6" w:rsidRDefault="00B41DD6" w:rsidP="00B41DD6">
            <w:pPr>
              <w:rPr>
                <w:b/>
                <w:sz w:val="28"/>
              </w:rPr>
            </w:pPr>
            <w:r w:rsidRPr="009303B6">
              <w:rPr>
                <w:b/>
                <w:sz w:val="28"/>
              </w:rPr>
              <w:t>modern</w:t>
            </w:r>
          </w:p>
        </w:tc>
        <w:tc>
          <w:tcPr>
            <w:tcW w:w="2394" w:type="dxa"/>
          </w:tcPr>
          <w:p w:rsidR="00B41DD6" w:rsidRDefault="00B41DD6" w:rsidP="00B41DD6"/>
        </w:tc>
      </w:tr>
      <w:tr w:rsidR="00B41DD6" w:rsidTr="00B41DD6">
        <w:trPr>
          <w:trHeight w:hRule="exact" w:val="576"/>
        </w:trPr>
        <w:tc>
          <w:tcPr>
            <w:tcW w:w="2394" w:type="dxa"/>
          </w:tcPr>
          <w:p w:rsidR="00B41DD6" w:rsidRPr="009303B6" w:rsidRDefault="00B41DD6" w:rsidP="00B41DD6">
            <w:pPr>
              <w:rPr>
                <w:b/>
                <w:sz w:val="28"/>
              </w:rPr>
            </w:pPr>
            <w:r w:rsidRPr="009303B6">
              <w:rPr>
                <w:b/>
                <w:sz w:val="28"/>
              </w:rPr>
              <w:t>silly</w:t>
            </w:r>
          </w:p>
        </w:tc>
        <w:tc>
          <w:tcPr>
            <w:tcW w:w="2394" w:type="dxa"/>
          </w:tcPr>
          <w:p w:rsidR="00B41DD6" w:rsidRPr="009303B6" w:rsidRDefault="00B41DD6" w:rsidP="00B41DD6">
            <w:pPr>
              <w:rPr>
                <w:b/>
                <w:sz w:val="28"/>
              </w:rPr>
            </w:pPr>
          </w:p>
        </w:tc>
        <w:tc>
          <w:tcPr>
            <w:tcW w:w="2394" w:type="dxa"/>
          </w:tcPr>
          <w:p w:rsidR="00B41DD6" w:rsidRPr="009303B6" w:rsidRDefault="00B41DD6" w:rsidP="00B41DD6">
            <w:pPr>
              <w:rPr>
                <w:b/>
                <w:sz w:val="28"/>
              </w:rPr>
            </w:pPr>
            <w:r w:rsidRPr="009303B6">
              <w:rPr>
                <w:b/>
                <w:sz w:val="28"/>
              </w:rPr>
              <w:t>simple</w:t>
            </w:r>
          </w:p>
        </w:tc>
        <w:tc>
          <w:tcPr>
            <w:tcW w:w="2394" w:type="dxa"/>
          </w:tcPr>
          <w:p w:rsidR="00B41DD6" w:rsidRDefault="00B41DD6" w:rsidP="00B41DD6"/>
        </w:tc>
      </w:tr>
      <w:tr w:rsidR="00B41DD6" w:rsidTr="00B41DD6">
        <w:trPr>
          <w:trHeight w:hRule="exact" w:val="576"/>
        </w:trPr>
        <w:tc>
          <w:tcPr>
            <w:tcW w:w="2394" w:type="dxa"/>
          </w:tcPr>
          <w:p w:rsidR="00B41DD6" w:rsidRPr="009303B6" w:rsidRDefault="00B41DD6" w:rsidP="00B41DD6">
            <w:pPr>
              <w:rPr>
                <w:b/>
                <w:sz w:val="28"/>
              </w:rPr>
            </w:pPr>
            <w:r w:rsidRPr="009303B6">
              <w:rPr>
                <w:b/>
                <w:sz w:val="28"/>
              </w:rPr>
              <w:t>part</w:t>
            </w:r>
          </w:p>
        </w:tc>
        <w:tc>
          <w:tcPr>
            <w:tcW w:w="2394" w:type="dxa"/>
          </w:tcPr>
          <w:p w:rsidR="00B41DD6" w:rsidRPr="009303B6" w:rsidRDefault="00B41DD6" w:rsidP="00B41DD6">
            <w:pPr>
              <w:rPr>
                <w:b/>
                <w:sz w:val="28"/>
              </w:rPr>
            </w:pPr>
          </w:p>
        </w:tc>
        <w:tc>
          <w:tcPr>
            <w:tcW w:w="2394" w:type="dxa"/>
          </w:tcPr>
          <w:p w:rsidR="00B41DD6" w:rsidRPr="009303B6" w:rsidRDefault="00B41DD6" w:rsidP="00B41DD6">
            <w:pPr>
              <w:rPr>
                <w:b/>
                <w:sz w:val="28"/>
              </w:rPr>
            </w:pPr>
            <w:r w:rsidRPr="009303B6">
              <w:rPr>
                <w:b/>
                <w:sz w:val="28"/>
              </w:rPr>
              <w:t>safely</w:t>
            </w:r>
          </w:p>
        </w:tc>
        <w:tc>
          <w:tcPr>
            <w:tcW w:w="2394" w:type="dxa"/>
          </w:tcPr>
          <w:p w:rsidR="00B41DD6" w:rsidRDefault="00B41DD6" w:rsidP="00B41DD6"/>
        </w:tc>
      </w:tr>
      <w:tr w:rsidR="00B41DD6" w:rsidTr="00B41DD6">
        <w:trPr>
          <w:trHeight w:hRule="exact" w:val="576"/>
        </w:trPr>
        <w:tc>
          <w:tcPr>
            <w:tcW w:w="2394" w:type="dxa"/>
          </w:tcPr>
          <w:p w:rsidR="00B41DD6" w:rsidRPr="009303B6" w:rsidRDefault="00B41DD6" w:rsidP="00B41DD6">
            <w:pPr>
              <w:rPr>
                <w:b/>
                <w:sz w:val="28"/>
              </w:rPr>
            </w:pPr>
            <w:r w:rsidRPr="009303B6">
              <w:rPr>
                <w:b/>
                <w:sz w:val="28"/>
              </w:rPr>
              <w:t>friendly</w:t>
            </w:r>
          </w:p>
        </w:tc>
        <w:tc>
          <w:tcPr>
            <w:tcW w:w="2394" w:type="dxa"/>
          </w:tcPr>
          <w:p w:rsidR="00B41DD6" w:rsidRPr="009303B6" w:rsidRDefault="00B41DD6" w:rsidP="00B41DD6">
            <w:pPr>
              <w:rPr>
                <w:b/>
                <w:sz w:val="28"/>
              </w:rPr>
            </w:pPr>
          </w:p>
        </w:tc>
        <w:tc>
          <w:tcPr>
            <w:tcW w:w="2394" w:type="dxa"/>
          </w:tcPr>
          <w:p w:rsidR="00B41DD6" w:rsidRPr="009303B6" w:rsidRDefault="00B41DD6" w:rsidP="00B41DD6">
            <w:pPr>
              <w:rPr>
                <w:b/>
                <w:sz w:val="28"/>
              </w:rPr>
            </w:pPr>
            <w:r w:rsidRPr="009303B6">
              <w:rPr>
                <w:b/>
                <w:sz w:val="28"/>
              </w:rPr>
              <w:t>entire</w:t>
            </w:r>
          </w:p>
        </w:tc>
        <w:tc>
          <w:tcPr>
            <w:tcW w:w="2394" w:type="dxa"/>
          </w:tcPr>
          <w:p w:rsidR="00B41DD6" w:rsidRDefault="00B41DD6" w:rsidP="00B41DD6"/>
        </w:tc>
      </w:tr>
      <w:tr w:rsidR="00B41DD6" w:rsidTr="00B41DD6">
        <w:trPr>
          <w:trHeight w:hRule="exact" w:val="576"/>
        </w:trPr>
        <w:tc>
          <w:tcPr>
            <w:tcW w:w="2394" w:type="dxa"/>
          </w:tcPr>
          <w:p w:rsidR="00B41DD6" w:rsidRPr="009303B6" w:rsidRDefault="00B41DD6" w:rsidP="00B41DD6">
            <w:pPr>
              <w:rPr>
                <w:b/>
                <w:sz w:val="28"/>
              </w:rPr>
            </w:pPr>
            <w:r w:rsidRPr="009303B6">
              <w:rPr>
                <w:b/>
                <w:sz w:val="28"/>
              </w:rPr>
              <w:t>hard</w:t>
            </w:r>
          </w:p>
        </w:tc>
        <w:tc>
          <w:tcPr>
            <w:tcW w:w="2394" w:type="dxa"/>
          </w:tcPr>
          <w:p w:rsidR="00B41DD6" w:rsidRPr="009303B6" w:rsidRDefault="00B41DD6" w:rsidP="00B41DD6">
            <w:pPr>
              <w:rPr>
                <w:b/>
                <w:sz w:val="28"/>
              </w:rPr>
            </w:pPr>
          </w:p>
        </w:tc>
        <w:tc>
          <w:tcPr>
            <w:tcW w:w="2394" w:type="dxa"/>
          </w:tcPr>
          <w:p w:rsidR="00B41DD6" w:rsidRPr="009303B6" w:rsidRDefault="00B41DD6" w:rsidP="00B41DD6">
            <w:pPr>
              <w:rPr>
                <w:b/>
                <w:sz w:val="28"/>
              </w:rPr>
            </w:pPr>
            <w:r w:rsidRPr="009303B6">
              <w:rPr>
                <w:b/>
                <w:sz w:val="28"/>
              </w:rPr>
              <w:t>quick</w:t>
            </w:r>
          </w:p>
        </w:tc>
        <w:tc>
          <w:tcPr>
            <w:tcW w:w="2394" w:type="dxa"/>
          </w:tcPr>
          <w:p w:rsidR="00B41DD6" w:rsidRDefault="00B41DD6" w:rsidP="00B41DD6"/>
        </w:tc>
      </w:tr>
      <w:tr w:rsidR="00B41DD6" w:rsidTr="00B41DD6">
        <w:trPr>
          <w:trHeight w:hRule="exact" w:val="576"/>
        </w:trPr>
        <w:tc>
          <w:tcPr>
            <w:tcW w:w="2394" w:type="dxa"/>
          </w:tcPr>
          <w:p w:rsidR="00B41DD6" w:rsidRPr="009303B6" w:rsidRDefault="00B41DD6" w:rsidP="00B41DD6">
            <w:pPr>
              <w:rPr>
                <w:b/>
                <w:sz w:val="28"/>
              </w:rPr>
            </w:pPr>
            <w:r w:rsidRPr="009303B6">
              <w:rPr>
                <w:b/>
                <w:sz w:val="28"/>
              </w:rPr>
              <w:t>large</w:t>
            </w:r>
          </w:p>
        </w:tc>
        <w:tc>
          <w:tcPr>
            <w:tcW w:w="2394" w:type="dxa"/>
          </w:tcPr>
          <w:p w:rsidR="00B41DD6" w:rsidRPr="009303B6" w:rsidRDefault="00B41DD6" w:rsidP="00B41DD6">
            <w:pPr>
              <w:rPr>
                <w:b/>
                <w:sz w:val="28"/>
              </w:rPr>
            </w:pPr>
          </w:p>
        </w:tc>
        <w:tc>
          <w:tcPr>
            <w:tcW w:w="2394" w:type="dxa"/>
          </w:tcPr>
          <w:p w:rsidR="00B41DD6" w:rsidRPr="009303B6" w:rsidRDefault="00B41DD6" w:rsidP="00B41DD6">
            <w:pPr>
              <w:rPr>
                <w:b/>
                <w:sz w:val="28"/>
              </w:rPr>
            </w:pPr>
            <w:r w:rsidRPr="009303B6">
              <w:rPr>
                <w:b/>
                <w:sz w:val="28"/>
              </w:rPr>
              <w:t>friendly</w:t>
            </w:r>
          </w:p>
        </w:tc>
        <w:tc>
          <w:tcPr>
            <w:tcW w:w="2394" w:type="dxa"/>
          </w:tcPr>
          <w:p w:rsidR="00B41DD6" w:rsidRDefault="00B41DD6" w:rsidP="00B41DD6"/>
        </w:tc>
      </w:tr>
      <w:tr w:rsidR="00B41DD6" w:rsidTr="00B41DD6">
        <w:trPr>
          <w:trHeight w:hRule="exact" w:val="576"/>
        </w:trPr>
        <w:tc>
          <w:tcPr>
            <w:tcW w:w="2394" w:type="dxa"/>
          </w:tcPr>
          <w:p w:rsidR="00B41DD6" w:rsidRPr="009303B6" w:rsidRDefault="00B41DD6" w:rsidP="00B41DD6">
            <w:pPr>
              <w:rPr>
                <w:b/>
                <w:sz w:val="28"/>
              </w:rPr>
            </w:pPr>
            <w:r w:rsidRPr="009303B6">
              <w:rPr>
                <w:b/>
                <w:sz w:val="28"/>
              </w:rPr>
              <w:t>taste</w:t>
            </w:r>
          </w:p>
        </w:tc>
        <w:tc>
          <w:tcPr>
            <w:tcW w:w="2394" w:type="dxa"/>
          </w:tcPr>
          <w:p w:rsidR="00B41DD6" w:rsidRPr="009303B6" w:rsidRDefault="00B41DD6" w:rsidP="00B41DD6">
            <w:pPr>
              <w:rPr>
                <w:b/>
                <w:sz w:val="28"/>
              </w:rPr>
            </w:pPr>
          </w:p>
        </w:tc>
        <w:tc>
          <w:tcPr>
            <w:tcW w:w="2394" w:type="dxa"/>
          </w:tcPr>
          <w:p w:rsidR="00B41DD6" w:rsidRPr="009303B6" w:rsidRDefault="00B41DD6" w:rsidP="00B41DD6">
            <w:pPr>
              <w:rPr>
                <w:b/>
                <w:sz w:val="28"/>
              </w:rPr>
            </w:pPr>
            <w:r w:rsidRPr="009303B6">
              <w:rPr>
                <w:b/>
                <w:sz w:val="28"/>
              </w:rPr>
              <w:t>fine</w:t>
            </w:r>
          </w:p>
        </w:tc>
        <w:tc>
          <w:tcPr>
            <w:tcW w:w="2394" w:type="dxa"/>
          </w:tcPr>
          <w:p w:rsidR="00B41DD6" w:rsidRDefault="00B41DD6" w:rsidP="00B41DD6"/>
        </w:tc>
      </w:tr>
      <w:tr w:rsidR="00B41DD6" w:rsidTr="00B41DD6">
        <w:trPr>
          <w:trHeight w:hRule="exact" w:val="576"/>
        </w:trPr>
        <w:tc>
          <w:tcPr>
            <w:tcW w:w="2394" w:type="dxa"/>
          </w:tcPr>
          <w:p w:rsidR="00B41DD6" w:rsidRPr="009303B6" w:rsidRDefault="00B41DD6" w:rsidP="00B41DD6">
            <w:pPr>
              <w:rPr>
                <w:b/>
                <w:sz w:val="28"/>
              </w:rPr>
            </w:pPr>
            <w:r w:rsidRPr="009303B6">
              <w:rPr>
                <w:b/>
                <w:sz w:val="28"/>
              </w:rPr>
              <w:t>neat</w:t>
            </w:r>
          </w:p>
        </w:tc>
        <w:tc>
          <w:tcPr>
            <w:tcW w:w="2394" w:type="dxa"/>
          </w:tcPr>
          <w:p w:rsidR="00B41DD6" w:rsidRPr="009303B6" w:rsidRDefault="00B41DD6" w:rsidP="00B41DD6">
            <w:pPr>
              <w:rPr>
                <w:b/>
                <w:sz w:val="28"/>
              </w:rPr>
            </w:pPr>
          </w:p>
        </w:tc>
        <w:tc>
          <w:tcPr>
            <w:tcW w:w="2394" w:type="dxa"/>
          </w:tcPr>
          <w:p w:rsidR="00B41DD6" w:rsidRPr="009303B6" w:rsidRDefault="00B41DD6" w:rsidP="00B41DD6">
            <w:pPr>
              <w:rPr>
                <w:b/>
                <w:sz w:val="28"/>
              </w:rPr>
            </w:pPr>
            <w:r w:rsidRPr="009303B6">
              <w:rPr>
                <w:b/>
                <w:sz w:val="28"/>
              </w:rPr>
              <w:t>bright</w:t>
            </w:r>
          </w:p>
        </w:tc>
        <w:tc>
          <w:tcPr>
            <w:tcW w:w="2394" w:type="dxa"/>
          </w:tcPr>
          <w:p w:rsidR="00B41DD6" w:rsidRDefault="00B41DD6" w:rsidP="00B41DD6"/>
        </w:tc>
      </w:tr>
      <w:tr w:rsidR="00B41DD6" w:rsidTr="00B41DD6">
        <w:trPr>
          <w:trHeight w:hRule="exact" w:val="576"/>
        </w:trPr>
        <w:tc>
          <w:tcPr>
            <w:tcW w:w="2394" w:type="dxa"/>
          </w:tcPr>
          <w:p w:rsidR="00B41DD6" w:rsidRPr="009303B6" w:rsidRDefault="00B41DD6" w:rsidP="00B41DD6">
            <w:pPr>
              <w:rPr>
                <w:b/>
                <w:sz w:val="28"/>
              </w:rPr>
            </w:pPr>
            <w:r w:rsidRPr="009303B6">
              <w:rPr>
                <w:b/>
                <w:sz w:val="28"/>
              </w:rPr>
              <w:t>tale</w:t>
            </w:r>
          </w:p>
        </w:tc>
        <w:tc>
          <w:tcPr>
            <w:tcW w:w="2394" w:type="dxa"/>
          </w:tcPr>
          <w:p w:rsidR="00B41DD6" w:rsidRPr="009303B6" w:rsidRDefault="00B41DD6" w:rsidP="00B41DD6">
            <w:pPr>
              <w:rPr>
                <w:b/>
                <w:sz w:val="28"/>
              </w:rPr>
            </w:pPr>
          </w:p>
        </w:tc>
        <w:tc>
          <w:tcPr>
            <w:tcW w:w="2394" w:type="dxa"/>
          </w:tcPr>
          <w:p w:rsidR="00B41DD6" w:rsidRPr="009303B6" w:rsidRDefault="00B41DD6" w:rsidP="00B41DD6">
            <w:pPr>
              <w:rPr>
                <w:b/>
                <w:sz w:val="28"/>
              </w:rPr>
            </w:pPr>
            <w:r w:rsidRPr="009303B6">
              <w:rPr>
                <w:b/>
                <w:sz w:val="28"/>
              </w:rPr>
              <w:t>lawn</w:t>
            </w:r>
          </w:p>
        </w:tc>
        <w:tc>
          <w:tcPr>
            <w:tcW w:w="2394" w:type="dxa"/>
          </w:tcPr>
          <w:p w:rsidR="00B41DD6" w:rsidRDefault="00B41DD6" w:rsidP="00B41DD6"/>
        </w:tc>
      </w:tr>
      <w:tr w:rsidR="00B41DD6" w:rsidTr="00B41DD6">
        <w:trPr>
          <w:trHeight w:hRule="exact" w:val="576"/>
        </w:trPr>
        <w:tc>
          <w:tcPr>
            <w:tcW w:w="2394" w:type="dxa"/>
          </w:tcPr>
          <w:p w:rsidR="00B41DD6" w:rsidRPr="009303B6" w:rsidRDefault="00B41DD6" w:rsidP="00B41DD6">
            <w:pPr>
              <w:rPr>
                <w:b/>
                <w:sz w:val="28"/>
              </w:rPr>
            </w:pPr>
            <w:r w:rsidRPr="009303B6">
              <w:rPr>
                <w:b/>
                <w:sz w:val="28"/>
              </w:rPr>
              <w:t>right</w:t>
            </w:r>
          </w:p>
        </w:tc>
        <w:tc>
          <w:tcPr>
            <w:tcW w:w="2394" w:type="dxa"/>
          </w:tcPr>
          <w:p w:rsidR="00B41DD6" w:rsidRPr="009303B6" w:rsidRDefault="00B41DD6" w:rsidP="00B41DD6">
            <w:pPr>
              <w:rPr>
                <w:b/>
                <w:sz w:val="28"/>
              </w:rPr>
            </w:pPr>
          </w:p>
        </w:tc>
        <w:tc>
          <w:tcPr>
            <w:tcW w:w="2394" w:type="dxa"/>
          </w:tcPr>
          <w:p w:rsidR="00B41DD6" w:rsidRPr="009303B6" w:rsidRDefault="00B41DD6" w:rsidP="00B41DD6">
            <w:pPr>
              <w:rPr>
                <w:b/>
                <w:sz w:val="28"/>
              </w:rPr>
            </w:pPr>
            <w:r w:rsidRPr="009303B6">
              <w:rPr>
                <w:b/>
                <w:sz w:val="28"/>
              </w:rPr>
              <w:t>lift</w:t>
            </w:r>
          </w:p>
        </w:tc>
        <w:tc>
          <w:tcPr>
            <w:tcW w:w="2394" w:type="dxa"/>
          </w:tcPr>
          <w:p w:rsidR="00B41DD6" w:rsidRDefault="00B41DD6" w:rsidP="00B41DD6"/>
        </w:tc>
      </w:tr>
    </w:tbl>
    <w:p w:rsidR="00DA1BE9" w:rsidRDefault="00DA1BE9"/>
    <w:p w:rsidR="00B41DD6" w:rsidRDefault="00B41DD6" w:rsidP="00B41DD6">
      <w:pPr>
        <w:rPr>
          <w:b/>
          <w:sz w:val="28"/>
        </w:rPr>
      </w:pPr>
      <w:proofErr w:type="gramStart"/>
      <w:r w:rsidRPr="00032103">
        <w:rPr>
          <w:b/>
          <w:sz w:val="28"/>
        </w:rPr>
        <w:t>Answers :</w:t>
      </w:r>
      <w:proofErr w:type="gramEnd"/>
      <w:r w:rsidRPr="00032103">
        <w:rPr>
          <w:b/>
          <w:sz w:val="28"/>
        </w:rPr>
        <w:t xml:space="preserve"> </w:t>
      </w:r>
      <w:r>
        <w:rPr>
          <w:b/>
          <w:sz w:val="28"/>
        </w:rPr>
        <w:t xml:space="preserve">Highlight and </w:t>
      </w:r>
      <w:r w:rsidRPr="00032103">
        <w:rPr>
          <w:b/>
          <w:sz w:val="28"/>
        </w:rPr>
        <w:t>change the font color to black to check your answers</w:t>
      </w:r>
    </w:p>
    <w:p w:rsidR="00B41DD6" w:rsidRPr="00B41DD6" w:rsidRDefault="00B41DD6" w:rsidP="00B41DD6">
      <w:pPr>
        <w:rPr>
          <w:b/>
          <w:color w:val="FFFFFF" w:themeColor="background1"/>
          <w:sz w:val="28"/>
        </w:rPr>
      </w:pPr>
      <w:r w:rsidRPr="00B41DD6">
        <w:rPr>
          <w:b/>
          <w:color w:val="FFFFFF" w:themeColor="background1"/>
          <w:sz w:val="28"/>
        </w:rPr>
        <w:t>Under beneath – easy simple – silly goofy – some part – friendly likable</w:t>
      </w:r>
    </w:p>
    <w:p w:rsidR="00B41DD6" w:rsidRPr="00B41DD6" w:rsidRDefault="00B41DD6" w:rsidP="00B41DD6">
      <w:pPr>
        <w:rPr>
          <w:b/>
          <w:color w:val="FFFFFF" w:themeColor="background1"/>
          <w:sz w:val="28"/>
        </w:rPr>
      </w:pPr>
      <w:r w:rsidRPr="00B41DD6">
        <w:rPr>
          <w:b/>
          <w:color w:val="FFFFFF" w:themeColor="background1"/>
          <w:sz w:val="28"/>
        </w:rPr>
        <w:t>Raise lift – hard difficult – story tale – whole entire = grass lawn – big large</w:t>
      </w:r>
    </w:p>
    <w:p w:rsidR="00B41DD6" w:rsidRPr="00B41DD6" w:rsidRDefault="00B41DD6">
      <w:pPr>
        <w:rPr>
          <w:b/>
          <w:color w:val="FFFFFF" w:themeColor="background1"/>
          <w:sz w:val="28"/>
        </w:rPr>
      </w:pPr>
      <w:r w:rsidRPr="00B41DD6">
        <w:rPr>
          <w:b/>
          <w:color w:val="FFFFFF" w:themeColor="background1"/>
          <w:sz w:val="28"/>
        </w:rPr>
        <w:t>Nice friendly – well fine – flavor taste – clean neat – smart bright – fast quick</w:t>
      </w:r>
    </w:p>
    <w:p w:rsidR="00B41DD6" w:rsidRPr="00B41DD6" w:rsidRDefault="00B41DD6">
      <w:pPr>
        <w:rPr>
          <w:b/>
          <w:color w:val="FFFFFF" w:themeColor="background1"/>
          <w:sz w:val="28"/>
        </w:rPr>
      </w:pPr>
      <w:r w:rsidRPr="00B41DD6">
        <w:rPr>
          <w:b/>
          <w:color w:val="FFFFFF" w:themeColor="background1"/>
          <w:sz w:val="28"/>
        </w:rPr>
        <w:t>Carefully safely – new modern – correct right</w:t>
      </w:r>
    </w:p>
    <w:p w:rsidR="00B41DD6" w:rsidRDefault="00B41DD6"/>
    <w:sectPr w:rsidR="00B41DD6" w:rsidSect="00B41DD6">
      <w:pgSz w:w="12240" w:h="15840"/>
      <w:pgMar w:top="1008" w:right="1440" w:bottom="1008" w:left="1440" w:header="720" w:footer="720" w:gutter="0"/>
      <w:pgBorders w:offsetFrom="page">
        <w:top w:val="single" w:sz="48" w:space="24" w:color="FF0000"/>
        <w:left w:val="single" w:sz="48" w:space="24" w:color="FF0000"/>
        <w:bottom w:val="single" w:sz="48" w:space="24" w:color="FF0000"/>
        <w:right w:val="single" w:sz="48" w:space="24" w:color="FF00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1BE9"/>
    <w:rsid w:val="00421C5A"/>
    <w:rsid w:val="0046017B"/>
    <w:rsid w:val="009303B6"/>
    <w:rsid w:val="00992206"/>
    <w:rsid w:val="00B41DD6"/>
    <w:rsid w:val="00DA1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A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A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313677-8A2E-4706-B067-E2E5F69BBA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114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4</cp:revision>
  <dcterms:created xsi:type="dcterms:W3CDTF">2016-01-22T02:31:00Z</dcterms:created>
  <dcterms:modified xsi:type="dcterms:W3CDTF">2016-01-22T03:19:00Z</dcterms:modified>
</cp:coreProperties>
</file>